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7EDD9" w14:textId="7C955A56" w:rsidR="00D467EE" w:rsidRPr="00537714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18"/>
          <w:szCs w:val="18"/>
        </w:rPr>
      </w:pPr>
      <w:proofErr w:type="spellStart"/>
      <w:r>
        <w:rPr>
          <w:b/>
          <w:color w:val="002060"/>
          <w:sz w:val="36"/>
          <w:szCs w:val="36"/>
        </w:rPr>
        <w:t>Mobility</w:t>
      </w:r>
      <w:proofErr w:type="spellEnd"/>
      <w:r>
        <w:rPr>
          <w:b/>
          <w:color w:val="002060"/>
          <w:sz w:val="36"/>
          <w:szCs w:val="36"/>
        </w:rPr>
        <w:t xml:space="preserve"> Agreement</w:t>
      </w:r>
    </w:p>
    <w:p w14:paraId="371C6CE2" w14:textId="08B7887C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240" w:lineRule="auto"/>
        <w:jc w:val="center"/>
        <w:rPr>
          <w:b/>
          <w:color w:val="002060"/>
          <w:sz w:val="23"/>
          <w:szCs w:val="23"/>
        </w:rPr>
      </w:pPr>
      <w:r>
        <w:rPr>
          <w:b/>
          <w:color w:val="002060"/>
          <w:sz w:val="36"/>
          <w:szCs w:val="36"/>
        </w:rPr>
        <w:t xml:space="preserve">Staff </w:t>
      </w:r>
      <w:proofErr w:type="spellStart"/>
      <w:r>
        <w:rPr>
          <w:b/>
          <w:color w:val="002060"/>
          <w:sz w:val="36"/>
          <w:szCs w:val="36"/>
        </w:rPr>
        <w:t>Mobility</w:t>
      </w:r>
      <w:proofErr w:type="spellEnd"/>
      <w:r>
        <w:rPr>
          <w:b/>
          <w:color w:val="002060"/>
          <w:sz w:val="36"/>
          <w:szCs w:val="36"/>
        </w:rPr>
        <w:t xml:space="preserve"> For Teaching</w:t>
      </w:r>
      <w:r>
        <w:rPr>
          <w:b/>
          <w:color w:val="002060"/>
          <w:sz w:val="38"/>
          <w:szCs w:val="38"/>
          <w:vertAlign w:val="superscript"/>
        </w:rPr>
        <w:t>1</w:t>
      </w:r>
    </w:p>
    <w:p w14:paraId="5E9F5E96" w14:textId="77777777" w:rsidR="00674C7A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 w:line="484" w:lineRule="auto"/>
        <w:ind w:left="134"/>
        <w:rPr>
          <w:i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Planned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period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of the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activity: from </w:t>
      </w:r>
      <w:r>
        <w:rPr>
          <w:i/>
          <w:color w:val="000000"/>
          <w:sz w:val="20"/>
          <w:szCs w:val="20"/>
        </w:rPr>
        <w:t>[day/</w:t>
      </w:r>
      <w:proofErr w:type="spellStart"/>
      <w:r>
        <w:rPr>
          <w:i/>
          <w:color w:val="000000"/>
          <w:sz w:val="20"/>
          <w:szCs w:val="20"/>
        </w:rPr>
        <w:t>month</w:t>
      </w:r>
      <w:proofErr w:type="spellEnd"/>
      <w:r>
        <w:rPr>
          <w:i/>
          <w:color w:val="000000"/>
          <w:sz w:val="20"/>
          <w:szCs w:val="20"/>
        </w:rPr>
        <w:t>/</w:t>
      </w:r>
      <w:proofErr w:type="spellStart"/>
      <w:r>
        <w:rPr>
          <w:i/>
          <w:color w:val="000000"/>
          <w:sz w:val="20"/>
          <w:szCs w:val="20"/>
        </w:rPr>
        <w:t>year</w:t>
      </w:r>
      <w:proofErr w:type="spellEnd"/>
      <w:r>
        <w:rPr>
          <w:i/>
          <w:color w:val="000000"/>
          <w:sz w:val="20"/>
          <w:szCs w:val="20"/>
        </w:rPr>
        <w:t xml:space="preserve">]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till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[day/</w:t>
      </w:r>
      <w:proofErr w:type="spellStart"/>
      <w:r>
        <w:rPr>
          <w:i/>
          <w:color w:val="000000"/>
          <w:sz w:val="20"/>
          <w:szCs w:val="20"/>
        </w:rPr>
        <w:t>month</w:t>
      </w:r>
      <w:proofErr w:type="spellEnd"/>
      <w:r>
        <w:rPr>
          <w:i/>
          <w:color w:val="000000"/>
          <w:sz w:val="20"/>
          <w:szCs w:val="20"/>
        </w:rPr>
        <w:t>/</w:t>
      </w:r>
      <w:proofErr w:type="spellStart"/>
      <w:r>
        <w:rPr>
          <w:i/>
          <w:color w:val="000000"/>
          <w:sz w:val="20"/>
          <w:szCs w:val="20"/>
        </w:rPr>
        <w:t>year</w:t>
      </w:r>
      <w:proofErr w:type="spellEnd"/>
      <w:r>
        <w:rPr>
          <w:i/>
          <w:color w:val="000000"/>
          <w:sz w:val="20"/>
          <w:szCs w:val="20"/>
        </w:rPr>
        <w:t xml:space="preserve">] </w:t>
      </w:r>
    </w:p>
    <w:p w14:paraId="63A0AF89" w14:textId="77777777" w:rsidR="00674C7A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4" w:lineRule="auto"/>
        <w:ind w:left="134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Duration (days) –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excluding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travel days: …………………. </w:t>
      </w:r>
    </w:p>
    <w:p w14:paraId="3D40EEAA" w14:textId="4BDC75D1" w:rsidR="00D467EE" w:rsidRPr="00537714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4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b/>
          <w:color w:val="002060"/>
          <w:sz w:val="24"/>
          <w:szCs w:val="24"/>
        </w:rPr>
        <w:t xml:space="preserve">The </w:t>
      </w:r>
      <w:proofErr w:type="spellStart"/>
      <w:r>
        <w:rPr>
          <w:b/>
          <w:color w:val="002060"/>
          <w:sz w:val="24"/>
          <w:szCs w:val="24"/>
        </w:rPr>
        <w:t>teaching</w:t>
      </w:r>
      <w:proofErr w:type="spellEnd"/>
      <w:r>
        <w:rPr>
          <w:b/>
          <w:color w:val="002060"/>
          <w:sz w:val="24"/>
          <w:szCs w:val="24"/>
        </w:rPr>
        <w:t xml:space="preserve"> staff </w:t>
      </w:r>
      <w:proofErr w:type="spellStart"/>
      <w:r>
        <w:rPr>
          <w:b/>
          <w:color w:val="002060"/>
          <w:sz w:val="24"/>
          <w:szCs w:val="24"/>
        </w:rPr>
        <w:t>member</w:t>
      </w:r>
      <w:proofErr w:type="spellEnd"/>
      <w:r>
        <w:rPr>
          <w:b/>
          <w:color w:val="002060"/>
          <w:sz w:val="24"/>
          <w:szCs w:val="24"/>
        </w:rPr>
        <w:t xml:space="preserve"> </w:t>
      </w:r>
    </w:p>
    <w:tbl>
      <w:tblPr>
        <w:tblStyle w:val="a"/>
        <w:tblW w:w="1020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7"/>
        <w:gridCol w:w="2520"/>
        <w:gridCol w:w="2520"/>
        <w:gridCol w:w="2521"/>
      </w:tblGrid>
      <w:tr w:rsidR="00D467EE" w14:paraId="3FA9377B" w14:textId="77777777" w:rsidTr="00674C7A">
        <w:trPr>
          <w:trHeight w:val="377"/>
        </w:trPr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0D4C2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Last name (s)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F10FC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B6CCA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First name (s)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41AC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D467EE" w14:paraId="48544C24" w14:textId="77777777" w:rsidTr="00674C7A">
        <w:trPr>
          <w:trHeight w:val="428"/>
        </w:trPr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234E9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Seniority</w:t>
            </w:r>
            <w:r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  <w:t xml:space="preserve">2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4B693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CD668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Nationality</w:t>
            </w:r>
            <w:r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A25AD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1"/>
                <w:szCs w:val="21"/>
                <w:vertAlign w:val="superscript"/>
              </w:rPr>
            </w:pPr>
          </w:p>
        </w:tc>
      </w:tr>
      <w:tr w:rsidR="00D467EE" w14:paraId="6AE61C66" w14:textId="77777777" w:rsidTr="00674C7A">
        <w:trPr>
          <w:trHeight w:val="379"/>
        </w:trPr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9E94D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Sex [</w:t>
            </w:r>
            <w:r>
              <w:rPr>
                <w:i/>
                <w:color w:val="000000"/>
                <w:sz w:val="20"/>
                <w:szCs w:val="20"/>
              </w:rPr>
              <w:t>M/F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]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82236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55965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Academic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year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3411E" w14:textId="3C23EA3D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ascii="Verdana" w:eastAsia="Verdana" w:hAnsi="Verdana" w:cs="Verdana"/>
                <w:color w:val="00206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20</w:t>
            </w:r>
            <w:r w:rsidR="00674C7A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22</w:t>
            </w:r>
            <w:r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/20</w:t>
            </w:r>
            <w:r w:rsidR="00674C7A">
              <w:rPr>
                <w:rFonts w:ascii="Verdana" w:eastAsia="Verdana" w:hAnsi="Verdana" w:cs="Verdana"/>
                <w:color w:val="002060"/>
                <w:sz w:val="20"/>
                <w:szCs w:val="20"/>
              </w:rPr>
              <w:t>23</w:t>
            </w:r>
          </w:p>
        </w:tc>
      </w:tr>
      <w:tr w:rsidR="00D467EE" w14:paraId="0F88A2AF" w14:textId="77777777" w:rsidTr="00674C7A">
        <w:trPr>
          <w:trHeight w:val="379"/>
        </w:trPr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C62AD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756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256CB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30394446" w14:textId="77777777" w:rsidR="00D467EE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FD01AE" w14:textId="2A64407B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2060"/>
          <w:sz w:val="15"/>
          <w:szCs w:val="15"/>
        </w:rPr>
      </w:pPr>
      <w:r>
        <w:rPr>
          <w:b/>
          <w:color w:val="002060"/>
          <w:sz w:val="24"/>
          <w:szCs w:val="24"/>
          <w:highlight w:val="white"/>
        </w:rPr>
        <w:t xml:space="preserve">The </w:t>
      </w:r>
      <w:proofErr w:type="spellStart"/>
      <w:r>
        <w:rPr>
          <w:b/>
          <w:color w:val="002060"/>
          <w:sz w:val="24"/>
          <w:szCs w:val="24"/>
          <w:highlight w:val="white"/>
        </w:rPr>
        <w:t>Sending</w:t>
      </w:r>
      <w:proofErr w:type="spellEnd"/>
      <w:r>
        <w:rPr>
          <w:b/>
          <w:color w:val="002060"/>
          <w:sz w:val="24"/>
          <w:szCs w:val="24"/>
          <w:highlight w:val="white"/>
        </w:rPr>
        <w:t xml:space="preserve"> Institution</w:t>
      </w:r>
      <w:r>
        <w:rPr>
          <w:b/>
          <w:color w:val="002060"/>
          <w:sz w:val="15"/>
          <w:szCs w:val="15"/>
        </w:rPr>
        <w:t xml:space="preserve"> </w:t>
      </w:r>
    </w:p>
    <w:tbl>
      <w:tblPr>
        <w:tblStyle w:val="a0"/>
        <w:tblW w:w="1022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24"/>
        <w:gridCol w:w="2677"/>
        <w:gridCol w:w="2679"/>
        <w:gridCol w:w="2441"/>
      </w:tblGrid>
      <w:tr w:rsidR="00D467EE" w:rsidRPr="00567027" w14:paraId="06A341FF" w14:textId="77777777" w:rsidTr="00674C7A">
        <w:trPr>
          <w:trHeight w:val="506"/>
        </w:trPr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384B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Name </w:t>
            </w:r>
          </w:p>
        </w:tc>
        <w:tc>
          <w:tcPr>
            <w:tcW w:w="779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A650B" w14:textId="6EBB3327" w:rsidR="00D467EE" w:rsidRPr="00281529" w:rsidRDefault="0067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/>
                <w:b/>
                <w:bCs/>
                <w:sz w:val="20"/>
                <w:szCs w:val="20"/>
                <w:highlight w:val="white"/>
              </w:rPr>
              <w:t>Conservatorio di Musica</w:t>
            </w:r>
            <w:r w:rsidR="00CE1244" w:rsidRPr="00281529">
              <w:rPr>
                <w:rFonts w:ascii="Verdana" w:eastAsia="Verdana" w:hAnsi="Verdana"/>
                <w:b/>
                <w:bCs/>
                <w:sz w:val="20"/>
                <w:szCs w:val="20"/>
                <w:highlight w:val="white"/>
              </w:rPr>
              <w:t xml:space="preserve"> Vecchi-Tonelli </w:t>
            </w:r>
            <w:r>
              <w:rPr>
                <w:rFonts w:ascii="Verdana" w:eastAsia="Verdana" w:hAnsi="Verdana"/>
                <w:b/>
                <w:bCs/>
                <w:sz w:val="20"/>
                <w:szCs w:val="20"/>
                <w:highlight w:val="white"/>
              </w:rPr>
              <w:t>Modena</w:t>
            </w:r>
          </w:p>
        </w:tc>
      </w:tr>
      <w:tr w:rsidR="00D467EE" w:rsidRPr="00567027" w14:paraId="6A2E9083" w14:textId="77777777" w:rsidTr="00674C7A">
        <w:trPr>
          <w:trHeight w:val="706"/>
        </w:trPr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795CC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Erasmus code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vertAlign w:val="superscript"/>
              </w:rPr>
              <w:t>5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  <w:p w14:paraId="49AA9BDC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9"/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(</w:t>
            </w: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if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applicable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A1E37" w14:textId="1EA65089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567027">
              <w:rPr>
                <w:rFonts w:ascii="Verdana" w:eastAsia="Verdana" w:hAnsi="Verdana"/>
                <w:sz w:val="20"/>
                <w:szCs w:val="20"/>
                <w:highlight w:val="white"/>
              </w:rPr>
              <w:t>I  MODENA</w:t>
            </w:r>
            <w:proofErr w:type="gramEnd"/>
            <w:r w:rsidRPr="00567027">
              <w:rPr>
                <w:rFonts w:ascii="Verdana" w:eastAsia="Verdana" w:hAnsi="Verdana"/>
                <w:sz w:val="20"/>
                <w:szCs w:val="20"/>
                <w:highlight w:val="white"/>
              </w:rPr>
              <w:t>05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5EEE9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>Faculty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>/Department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B2CB3" w14:textId="77777777" w:rsidR="00D467EE" w:rsidRPr="00567027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color w:val="000000"/>
                <w:sz w:val="20"/>
                <w:szCs w:val="20"/>
              </w:rPr>
            </w:pPr>
          </w:p>
        </w:tc>
      </w:tr>
      <w:tr w:rsidR="00D467EE" w:rsidRPr="00567027" w14:paraId="53904579" w14:textId="77777777" w:rsidTr="00674C7A">
        <w:trPr>
          <w:trHeight w:val="509"/>
        </w:trPr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AE85B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>Address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09AB6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sz w:val="20"/>
                <w:szCs w:val="20"/>
              </w:rPr>
              <w:t xml:space="preserve">via </w:t>
            </w:r>
            <w:proofErr w:type="spellStart"/>
            <w:proofErr w:type="gramStart"/>
            <w:r w:rsidRPr="00567027">
              <w:rPr>
                <w:rFonts w:ascii="Verdana" w:eastAsia="Verdana" w:hAnsi="Verdana"/>
                <w:sz w:val="20"/>
                <w:szCs w:val="20"/>
              </w:rPr>
              <w:t>G.Goldoni</w:t>
            </w:r>
            <w:proofErr w:type="spellEnd"/>
            <w:proofErr w:type="gramEnd"/>
            <w:r w:rsidRPr="00567027">
              <w:rPr>
                <w:rFonts w:ascii="Verdana" w:eastAsia="Verdana" w:hAnsi="Verdana"/>
                <w:sz w:val="20"/>
                <w:szCs w:val="20"/>
              </w:rPr>
              <w:t xml:space="preserve"> 8/10</w:t>
            </w:r>
          </w:p>
          <w:p w14:paraId="441C2609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sz w:val="20"/>
                <w:szCs w:val="20"/>
              </w:rPr>
              <w:t>41121 Modena</w:t>
            </w:r>
          </w:p>
          <w:p w14:paraId="29A541CF" w14:textId="6336B5ED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</w:rPr>
            </w:pPr>
            <w:proofErr w:type="spellStart"/>
            <w:r w:rsidRPr="00567027">
              <w:rPr>
                <w:rFonts w:ascii="Verdana" w:eastAsia="Verdana" w:hAnsi="Verdana"/>
                <w:sz w:val="20"/>
                <w:szCs w:val="20"/>
              </w:rPr>
              <w:t>Ital</w:t>
            </w:r>
            <w:r w:rsidR="00567027">
              <w:rPr>
                <w:rFonts w:ascii="Verdana" w:eastAsia="Verdana" w:hAnsi="Verdana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A5D9E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Country/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  <w:p w14:paraId="2B4651D0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/>
                <w:color w:val="000000"/>
                <w:sz w:val="20"/>
                <w:szCs w:val="20"/>
                <w:vertAlign w:val="superscript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Country code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D631E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color w:val="000000"/>
                <w:sz w:val="24"/>
                <w:szCs w:val="24"/>
                <w:vertAlign w:val="superscript"/>
              </w:rPr>
            </w:pPr>
            <w:proofErr w:type="spellStart"/>
            <w:r w:rsidRPr="00567027">
              <w:rPr>
                <w:rFonts w:ascii="Verdana" w:eastAsia="Verdana" w:hAnsi="Verdana"/>
                <w:sz w:val="20"/>
                <w:szCs w:val="20"/>
              </w:rPr>
              <w:t>Italy</w:t>
            </w:r>
            <w:proofErr w:type="spellEnd"/>
            <w:r w:rsidRPr="00567027">
              <w:rPr>
                <w:rFonts w:ascii="Verdana" w:eastAsia="Verdana" w:hAnsi="Verdana"/>
                <w:sz w:val="20"/>
                <w:szCs w:val="20"/>
              </w:rPr>
              <w:t xml:space="preserve">/ IT </w:t>
            </w:r>
          </w:p>
        </w:tc>
      </w:tr>
      <w:tr w:rsidR="00D467EE" w:rsidRPr="00567027" w14:paraId="3F58D1E0" w14:textId="77777777" w:rsidTr="00674C7A">
        <w:trPr>
          <w:trHeight w:val="841"/>
        </w:trPr>
        <w:tc>
          <w:tcPr>
            <w:tcW w:w="2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6090C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Contact </w:t>
            </w: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person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  <w:p w14:paraId="28560640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33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>name and position</w:t>
            </w:r>
          </w:p>
        </w:tc>
        <w:tc>
          <w:tcPr>
            <w:tcW w:w="26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73172" w14:textId="61BC3CA6" w:rsidR="00D467EE" w:rsidRPr="00567027" w:rsidRDefault="0067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</w:rPr>
            </w:pPr>
            <w:r>
              <w:rPr>
                <w:rFonts w:ascii="Verdana" w:eastAsia="Verdana" w:hAnsi="Verdana"/>
                <w:sz w:val="20"/>
                <w:szCs w:val="20"/>
              </w:rPr>
              <w:t>Giuseppe Fausto Modugno – Erasmus+ coordinator/Director</w:t>
            </w:r>
          </w:p>
        </w:tc>
        <w:tc>
          <w:tcPr>
            <w:tcW w:w="26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0C4CC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/>
                <w:color w:val="000000"/>
                <w:sz w:val="20"/>
                <w:szCs w:val="20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 xml:space="preserve">Contact </w:t>
            </w:r>
            <w:proofErr w:type="spellStart"/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person</w:t>
            </w:r>
            <w:proofErr w:type="spellEnd"/>
            <w:r w:rsidRPr="00567027">
              <w:rPr>
                <w:rFonts w:ascii="Verdana" w:eastAsia="Verdana" w:hAnsi="Verdana"/>
                <w:color w:val="000000"/>
                <w:sz w:val="20"/>
                <w:szCs w:val="20"/>
              </w:rPr>
              <w:t xml:space="preserve"> </w:t>
            </w:r>
          </w:p>
          <w:p w14:paraId="40CA8C9E" w14:textId="77777777" w:rsidR="00D467EE" w:rsidRPr="00567027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r w:rsidRPr="00567027"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  <w:t>e-mail / phone</w:t>
            </w:r>
          </w:p>
        </w:tc>
        <w:tc>
          <w:tcPr>
            <w:tcW w:w="2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5B431" w14:textId="77777777" w:rsidR="00D467E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sz w:val="20"/>
                <w:szCs w:val="20"/>
                <w:highlight w:val="white"/>
              </w:rPr>
            </w:pPr>
            <w:hyperlink r:id="rId6">
              <w:r w:rsidR="00CE1244" w:rsidRPr="00567027">
                <w:rPr>
                  <w:rFonts w:ascii="Verdana" w:eastAsia="Verdana" w:hAnsi="Verdana"/>
                  <w:color w:val="1155CC"/>
                  <w:sz w:val="20"/>
                  <w:szCs w:val="20"/>
                  <w:highlight w:val="white"/>
                  <w:u w:val="single"/>
                </w:rPr>
                <w:t>international@vecchitonelli.com</w:t>
              </w:r>
            </w:hyperlink>
            <w:r w:rsidR="00CE1244" w:rsidRPr="00567027">
              <w:rPr>
                <w:rFonts w:ascii="Verdana" w:eastAsia="Verdana" w:hAnsi="Verdana"/>
                <w:sz w:val="20"/>
                <w:szCs w:val="20"/>
                <w:highlight w:val="white"/>
              </w:rPr>
              <w:t xml:space="preserve"> </w:t>
            </w:r>
          </w:p>
          <w:p w14:paraId="35816051" w14:textId="3A61017D" w:rsidR="00674C7A" w:rsidRPr="00567027" w:rsidRDefault="0067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/>
                <w:sz w:val="20"/>
                <w:szCs w:val="20"/>
                <w:highlight w:val="white"/>
              </w:rPr>
              <w:t>+39 059</w:t>
            </w:r>
            <w:r>
              <w:rPr>
                <w:rFonts w:ascii="Open Sans" w:hAnsi="Open Sans" w:cs="Open Sans"/>
                <w:color w:val="262626"/>
                <w:sz w:val="20"/>
                <w:szCs w:val="20"/>
                <w:shd w:val="clear" w:color="auto" w:fill="F5F5F5"/>
              </w:rPr>
              <w:t xml:space="preserve"> </w:t>
            </w:r>
            <w:r w:rsidRPr="00674C7A">
              <w:rPr>
                <w:rFonts w:ascii="Verdana" w:eastAsia="Verdana" w:hAnsi="Verdana"/>
                <w:sz w:val="20"/>
                <w:szCs w:val="20"/>
                <w:highlight w:val="white"/>
              </w:rPr>
              <w:t>2032925</w:t>
            </w:r>
          </w:p>
        </w:tc>
      </w:tr>
    </w:tbl>
    <w:p w14:paraId="711DBACA" w14:textId="77777777" w:rsidR="00D467EE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C93C082" w14:textId="77777777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  <w:highlight w:val="white"/>
        </w:rPr>
        <w:t xml:space="preserve">The </w:t>
      </w:r>
      <w:proofErr w:type="spellStart"/>
      <w:r>
        <w:rPr>
          <w:b/>
          <w:color w:val="002060"/>
          <w:sz w:val="24"/>
          <w:szCs w:val="24"/>
          <w:highlight w:val="white"/>
        </w:rPr>
        <w:t>Receiving</w:t>
      </w:r>
      <w:proofErr w:type="spellEnd"/>
      <w:r>
        <w:rPr>
          <w:b/>
          <w:color w:val="002060"/>
          <w:sz w:val="24"/>
          <w:szCs w:val="24"/>
          <w:highlight w:val="white"/>
        </w:rPr>
        <w:t xml:space="preserve"> Institution</w:t>
      </w:r>
      <w:r>
        <w:rPr>
          <w:b/>
          <w:color w:val="002060"/>
          <w:sz w:val="24"/>
          <w:szCs w:val="24"/>
        </w:rPr>
        <w:t xml:space="preserve"> </w:t>
      </w:r>
    </w:p>
    <w:tbl>
      <w:tblPr>
        <w:tblStyle w:val="a1"/>
        <w:tblW w:w="1023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9"/>
        <w:gridCol w:w="2602"/>
        <w:gridCol w:w="2599"/>
        <w:gridCol w:w="2474"/>
      </w:tblGrid>
      <w:tr w:rsidR="00281529" w14:paraId="4AA5DED7" w14:textId="77777777" w:rsidTr="00674C7A">
        <w:trPr>
          <w:trHeight w:val="531"/>
        </w:trPr>
        <w:tc>
          <w:tcPr>
            <w:tcW w:w="2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D0F12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Name </w:t>
            </w:r>
          </w:p>
        </w:tc>
        <w:tc>
          <w:tcPr>
            <w:tcW w:w="76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39C74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281529" w14:paraId="24060CEA" w14:textId="77777777" w:rsidTr="00674C7A">
        <w:trPr>
          <w:trHeight w:val="586"/>
        </w:trPr>
        <w:tc>
          <w:tcPr>
            <w:tcW w:w="2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2A9A2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Erasmus code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5C128949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9"/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>(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>if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>applicable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  <w:t>)</w:t>
            </w:r>
          </w:p>
        </w:tc>
        <w:tc>
          <w:tcPr>
            <w:tcW w:w="2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9A2C4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</w:pPr>
          </w:p>
        </w:tc>
        <w:tc>
          <w:tcPr>
            <w:tcW w:w="2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60C9A" w14:textId="65BB87B9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Faculty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/Department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E29CA" w14:textId="77777777" w:rsidR="00281529" w:rsidRDefault="00281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5"/>
                <w:szCs w:val="15"/>
                <w:highlight w:val="white"/>
              </w:rPr>
            </w:pPr>
          </w:p>
        </w:tc>
      </w:tr>
      <w:tr w:rsidR="00D467EE" w14:paraId="76DBD3E0" w14:textId="77777777" w:rsidTr="00674C7A">
        <w:trPr>
          <w:trHeight w:val="485"/>
        </w:trPr>
        <w:tc>
          <w:tcPr>
            <w:tcW w:w="2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A4161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Address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AEDF2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7303C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Country/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71724709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Country code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C0AEC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</w:tc>
      </w:tr>
      <w:tr w:rsidR="00D467EE" w14:paraId="155B3388" w14:textId="77777777" w:rsidTr="00674C7A">
        <w:trPr>
          <w:trHeight w:val="653"/>
        </w:trPr>
        <w:tc>
          <w:tcPr>
            <w:tcW w:w="2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C37E7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Contact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person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6ED978C0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3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name and position</w:t>
            </w:r>
          </w:p>
        </w:tc>
        <w:tc>
          <w:tcPr>
            <w:tcW w:w="26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A43CE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7F899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Contact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person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14:paraId="17D8D95B" w14:textId="77777777" w:rsidR="00D467EE" w:rsidRDefault="00CE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e-mail / phone</w:t>
            </w:r>
          </w:p>
        </w:tc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72E61" w14:textId="77777777" w:rsidR="00D467EE" w:rsidRDefault="00D467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66D49849" w14:textId="77777777" w:rsidR="00D467EE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E304FC" w14:textId="77777777" w:rsidR="00D467EE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42F092" w14:textId="75DF43FC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4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For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guidelines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please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look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the end notes.</w:t>
      </w:r>
    </w:p>
    <w:p w14:paraId="57FE1AFD" w14:textId="230991D2" w:rsidR="00D467EE" w:rsidRDefault="00CE1244" w:rsidP="005377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jc w:val="center"/>
        <w:rPr>
          <w:b/>
          <w:color w:val="002060"/>
          <w:sz w:val="27"/>
          <w:szCs w:val="27"/>
        </w:rPr>
      </w:pPr>
      <w:proofErr w:type="spellStart"/>
      <w:r>
        <w:rPr>
          <w:b/>
          <w:color w:val="002060"/>
          <w:sz w:val="27"/>
          <w:szCs w:val="27"/>
        </w:rPr>
        <w:t>Section</w:t>
      </w:r>
      <w:proofErr w:type="spellEnd"/>
      <w:r>
        <w:rPr>
          <w:b/>
          <w:color w:val="002060"/>
          <w:sz w:val="27"/>
          <w:szCs w:val="27"/>
        </w:rPr>
        <w:t xml:space="preserve"> to be </w:t>
      </w:r>
      <w:proofErr w:type="spellStart"/>
      <w:r>
        <w:rPr>
          <w:b/>
          <w:color w:val="002060"/>
          <w:sz w:val="27"/>
          <w:szCs w:val="27"/>
        </w:rPr>
        <w:t>completed</w:t>
      </w:r>
      <w:proofErr w:type="spellEnd"/>
      <w:r>
        <w:rPr>
          <w:b/>
          <w:color w:val="002060"/>
          <w:sz w:val="27"/>
          <w:szCs w:val="27"/>
        </w:rPr>
        <w:t xml:space="preserve"> BEFORE THE MOBILITY</w:t>
      </w:r>
    </w:p>
    <w:p w14:paraId="4A5E3573" w14:textId="77777777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4" w:line="240" w:lineRule="auto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I. PROPOSED MOBILITY PROGRAMME </w:t>
      </w:r>
    </w:p>
    <w:p w14:paraId="1B3558F1" w14:textId="77777777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Main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subject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field</w:t>
      </w:r>
      <w:r>
        <w:rPr>
          <w:rFonts w:ascii="Verdana" w:eastAsia="Verdana" w:hAnsi="Verdana" w:cs="Verdana"/>
          <w:color w:val="000000"/>
          <w:sz w:val="21"/>
          <w:szCs w:val="21"/>
          <w:vertAlign w:val="superscript"/>
        </w:rPr>
        <w:t>7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: </w:t>
      </w:r>
      <w:r>
        <w:rPr>
          <w:rFonts w:ascii="Verdana" w:eastAsia="Verdana" w:hAnsi="Verdana" w:cs="Verdana"/>
          <w:b/>
          <w:sz w:val="20"/>
          <w:szCs w:val="20"/>
        </w:rPr>
        <w:t xml:space="preserve">0215 Music and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performing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arts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</w:p>
    <w:p w14:paraId="68A1D90F" w14:textId="73F29587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59" w:lineRule="auto"/>
        <w:ind w:right="-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Level</w:t>
      </w:r>
      <w:r>
        <w:rPr>
          <w:rFonts w:ascii="Verdana" w:eastAsia="Verdana" w:hAnsi="Verdana" w:cs="Verdana"/>
          <w:sz w:val="20"/>
          <w:szCs w:val="20"/>
        </w:rPr>
        <w:t xml:space="preserve"> (</w:t>
      </w:r>
      <w:proofErr w:type="spellStart"/>
      <w:r>
        <w:rPr>
          <w:rFonts w:ascii="Verdana" w:eastAsia="Verdana" w:hAnsi="Verdana" w:cs="Verdana"/>
          <w:sz w:val="20"/>
          <w:szCs w:val="20"/>
        </w:rPr>
        <w:t>select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the </w:t>
      </w:r>
      <w:proofErr w:type="spellStart"/>
      <w:r>
        <w:rPr>
          <w:rFonts w:ascii="Verdana" w:eastAsia="Verdana" w:hAnsi="Verdana" w:cs="Verdana"/>
          <w:sz w:val="20"/>
          <w:szCs w:val="20"/>
        </w:rPr>
        <w:t>main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one)</w:t>
      </w:r>
      <w:r w:rsidR="00281529">
        <w:rPr>
          <w:rFonts w:ascii="Verdana" w:eastAsia="Verdana" w:hAnsi="Verdana" w:cs="Verdana"/>
          <w:sz w:val="20"/>
          <w:szCs w:val="20"/>
        </w:rPr>
        <w:t xml:space="preserve">: </w:t>
      </w:r>
    </w:p>
    <w:p w14:paraId="6E153A9F" w14:textId="6053E3DB" w:rsidR="005670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59" w:lineRule="auto"/>
        <w:ind w:left="125" w:right="-7" w:firstLine="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rPr>
            <w:rFonts w:ascii="Verdana" w:eastAsia="Verdana" w:hAnsi="Verdana" w:cs="Verdana"/>
            <w:color w:val="000000"/>
            <w:sz w:val="20"/>
            <w:szCs w:val="20"/>
          </w:rPr>
          <w:id w:val="1703593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4C7A">
            <w:rPr>
              <w:rFonts w:ascii="MS Gothic" w:eastAsia="MS Gothic" w:hAnsi="MS Gothic" w:cs="Verdana" w:hint="eastAsia"/>
              <w:color w:val="000000"/>
              <w:sz w:val="20"/>
              <w:szCs w:val="20"/>
            </w:rPr>
            <w:t>☐</w:t>
          </w:r>
        </w:sdtContent>
      </w:sdt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Bachelor or </w:t>
      </w:r>
      <w:proofErr w:type="spellStart"/>
      <w:r w:rsidR="00CE1244">
        <w:rPr>
          <w:rFonts w:ascii="Verdana" w:eastAsia="Verdana" w:hAnsi="Verdana" w:cs="Verdana"/>
          <w:color w:val="000000"/>
          <w:sz w:val="20"/>
          <w:szCs w:val="20"/>
        </w:rPr>
        <w:t>equivalent</w:t>
      </w:r>
      <w:proofErr w:type="spellEnd"/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gramStart"/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first  </w:t>
      </w:r>
      <w:proofErr w:type="spellStart"/>
      <w:r w:rsidR="00CE1244">
        <w:rPr>
          <w:rFonts w:ascii="Verdana" w:eastAsia="Verdana" w:hAnsi="Verdana" w:cs="Verdana"/>
          <w:color w:val="000000"/>
          <w:sz w:val="20"/>
          <w:szCs w:val="20"/>
        </w:rPr>
        <w:t>cycle</w:t>
      </w:r>
      <w:proofErr w:type="spellEnd"/>
      <w:proofErr w:type="gramEnd"/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 (EQF </w:t>
      </w:r>
      <w:proofErr w:type="spellStart"/>
      <w:r w:rsidR="00CE1244">
        <w:rPr>
          <w:rFonts w:ascii="Verdana" w:eastAsia="Verdana" w:hAnsi="Verdana" w:cs="Verdana"/>
          <w:color w:val="000000"/>
          <w:sz w:val="20"/>
          <w:szCs w:val="20"/>
        </w:rPr>
        <w:t>level</w:t>
      </w:r>
      <w:proofErr w:type="spellEnd"/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 6); </w:t>
      </w:r>
    </w:p>
    <w:p w14:paraId="26A51A03" w14:textId="77777777" w:rsidR="0056702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59" w:lineRule="auto"/>
        <w:ind w:left="125" w:right="-7" w:firstLine="9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rPr>
            <w:rFonts w:ascii="Verdana" w:eastAsia="Verdana" w:hAnsi="Verdana" w:cs="Verdana"/>
            <w:color w:val="000000"/>
            <w:sz w:val="20"/>
            <w:szCs w:val="20"/>
          </w:rPr>
          <w:id w:val="366805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7027">
            <w:rPr>
              <w:rFonts w:ascii="MS Gothic" w:eastAsia="MS Gothic" w:hAnsi="MS Gothic" w:cs="Verdana" w:hint="eastAsia"/>
              <w:color w:val="000000"/>
              <w:sz w:val="20"/>
              <w:szCs w:val="20"/>
            </w:rPr>
            <w:t>☐</w:t>
          </w:r>
        </w:sdtContent>
      </w:sdt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Master or </w:t>
      </w:r>
      <w:proofErr w:type="spellStart"/>
      <w:r w:rsidR="00CE1244">
        <w:rPr>
          <w:rFonts w:ascii="Verdana" w:eastAsia="Verdana" w:hAnsi="Verdana" w:cs="Verdana"/>
          <w:color w:val="000000"/>
          <w:sz w:val="20"/>
          <w:szCs w:val="20"/>
        </w:rPr>
        <w:t>equivalent</w:t>
      </w:r>
      <w:proofErr w:type="spellEnd"/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 second </w:t>
      </w:r>
      <w:proofErr w:type="spellStart"/>
      <w:r w:rsidR="00CE1244">
        <w:rPr>
          <w:rFonts w:ascii="Verdana" w:eastAsia="Verdana" w:hAnsi="Verdana" w:cs="Verdana"/>
          <w:color w:val="000000"/>
          <w:sz w:val="20"/>
          <w:szCs w:val="20"/>
        </w:rPr>
        <w:t>cycle</w:t>
      </w:r>
      <w:proofErr w:type="spellEnd"/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 (EQF </w:t>
      </w:r>
      <w:proofErr w:type="spellStart"/>
      <w:r w:rsidR="00CE1244">
        <w:rPr>
          <w:rFonts w:ascii="Verdana" w:eastAsia="Verdana" w:hAnsi="Verdana" w:cs="Verdana"/>
          <w:color w:val="000000"/>
          <w:sz w:val="20"/>
          <w:szCs w:val="20"/>
        </w:rPr>
        <w:t>level</w:t>
      </w:r>
      <w:proofErr w:type="spellEnd"/>
      <w:r w:rsidR="00CE1244">
        <w:rPr>
          <w:rFonts w:ascii="Verdana" w:eastAsia="Verdana" w:hAnsi="Verdana" w:cs="Verdana"/>
          <w:color w:val="000000"/>
          <w:sz w:val="20"/>
          <w:szCs w:val="20"/>
        </w:rPr>
        <w:t xml:space="preserve"> 7)</w:t>
      </w:r>
      <w:r w:rsidR="00567027">
        <w:rPr>
          <w:rFonts w:ascii="Verdana" w:eastAsia="Verdana" w:hAnsi="Verdana" w:cs="Verdana"/>
          <w:color w:val="000000"/>
          <w:sz w:val="20"/>
          <w:szCs w:val="20"/>
        </w:rPr>
        <w:t xml:space="preserve">; </w:t>
      </w:r>
    </w:p>
    <w:p w14:paraId="3C5B12F9" w14:textId="571C6DF4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480" w:lineRule="auto"/>
        <w:ind w:right="-531" w:firstLine="1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Number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of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students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the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receiving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institution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benefiting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from the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teaching</w:t>
      </w:r>
      <w:proofErr w:type="spellEnd"/>
      <w:r w:rsidR="00674C7A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programme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: ……………… </w:t>
      </w:r>
    </w:p>
    <w:p w14:paraId="0CF3AC22" w14:textId="77777777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Number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of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hours: ………………… </w:t>
      </w:r>
    </w:p>
    <w:p w14:paraId="7B1F4760" w14:textId="0B58FD3C" w:rsidR="00D467EE" w:rsidRDefault="00CE1244" w:rsidP="00674C7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Language of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instruction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: ………………………………………</w:t>
      </w:r>
    </w:p>
    <w:p w14:paraId="6FF78C7C" w14:textId="77777777" w:rsidR="00236D04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134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2"/>
        <w:tblW w:w="991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13"/>
      </w:tblGrid>
      <w:tr w:rsidR="00D467EE" w:rsidRPr="00281529" w14:paraId="3EF0FAFC" w14:textId="77777777" w:rsidTr="00674C7A">
        <w:trPr>
          <w:trHeight w:val="997"/>
        </w:trPr>
        <w:tc>
          <w:tcPr>
            <w:tcW w:w="99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8F0F6" w14:textId="77777777" w:rsidR="00D467EE" w:rsidRDefault="00CE1244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Overall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objectives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of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mobility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  <w:p w14:paraId="7A022276" w14:textId="60398D92" w:rsidR="00281529" w:rsidRPr="00281529" w:rsidRDefault="00281529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14:paraId="3DD96199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5782126E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3"/>
        <w:tblW w:w="99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83"/>
      </w:tblGrid>
      <w:tr w:rsidR="00D467EE" w:rsidRPr="00281529" w14:paraId="7E311B39" w14:textId="77777777" w:rsidTr="00674C7A">
        <w:trPr>
          <w:trHeight w:val="2100"/>
        </w:trPr>
        <w:tc>
          <w:tcPr>
            <w:tcW w:w="9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5D002" w14:textId="77777777" w:rsidR="00D467EE" w:rsidRDefault="00CE1244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right="34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Added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value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of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mobility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(in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context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of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modernisation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gram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and </w:t>
            </w: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internationalisation</w:t>
            </w:r>
            <w:proofErr w:type="spellEnd"/>
            <w:proofErr w:type="gram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strategies of the institutions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involved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):</w:t>
            </w:r>
          </w:p>
          <w:p w14:paraId="3409FCB9" w14:textId="5B40C0EB" w:rsidR="00281529" w:rsidRPr="00281529" w:rsidRDefault="00281529" w:rsidP="00674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-1181" w:right="-466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14:paraId="3CEE47A1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1C3EB0F3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4"/>
        <w:tblW w:w="999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93"/>
      </w:tblGrid>
      <w:tr w:rsidR="00D467EE" w:rsidRPr="00281529" w14:paraId="0DA7FD92" w14:textId="77777777" w:rsidTr="00674C7A">
        <w:trPr>
          <w:trHeight w:val="2257"/>
        </w:trPr>
        <w:tc>
          <w:tcPr>
            <w:tcW w:w="9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E1005" w14:textId="77777777" w:rsidR="00D467EE" w:rsidRDefault="00CE1244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Content of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teaching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programme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:</w:t>
            </w:r>
          </w:p>
          <w:p w14:paraId="2C171C5E" w14:textId="5179D85C" w:rsidR="00281529" w:rsidRPr="00281529" w:rsidRDefault="00281529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14:paraId="00B77F18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1A935FE9" w14:textId="77777777" w:rsidR="00D467EE" w:rsidRPr="00281529" w:rsidRDefault="00D467E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5"/>
        <w:tblW w:w="993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3"/>
      </w:tblGrid>
      <w:tr w:rsidR="00D467EE" w:rsidRPr="00281529" w14:paraId="1CE06EF1" w14:textId="77777777" w:rsidTr="00674C7A">
        <w:trPr>
          <w:trHeight w:val="2399"/>
        </w:trPr>
        <w:tc>
          <w:tcPr>
            <w:tcW w:w="9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5FE2" w14:textId="77777777" w:rsidR="00D467EE" w:rsidRDefault="00CE1244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2"/>
              <w:jc w:val="both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Expected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outcomes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and impact (e.g. on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professional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development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gram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of </w:t>
            </w: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t</w:t>
            </w:r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he</w:t>
            </w:r>
            <w:proofErr w:type="gram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teaching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staff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member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and on 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competences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of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students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at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  <w:highlight w:val="white"/>
              </w:rPr>
              <w:t>both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 institutions):</w:t>
            </w:r>
          </w:p>
          <w:p w14:paraId="22D33D39" w14:textId="7B697E68" w:rsidR="00281529" w:rsidRPr="00281529" w:rsidRDefault="00281529" w:rsidP="00236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2"/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</w:tc>
      </w:tr>
    </w:tbl>
    <w:p w14:paraId="124D26F3" w14:textId="67BBC4A0" w:rsidR="00642692" w:rsidRDefault="00642692" w:rsidP="00642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7" w:line="240" w:lineRule="auto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II. COMMITMENT OF THE THREE PARTIES </w:t>
      </w:r>
    </w:p>
    <w:p w14:paraId="34DBE5D6" w14:textId="77777777" w:rsidR="00642692" w:rsidRDefault="00642692" w:rsidP="00642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1" w:lineRule="auto"/>
        <w:ind w:left="128" w:right="10" w:firstLine="2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>By signing</w:t>
      </w: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>8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this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document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,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,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institution/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enterprise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the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receiving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institution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confirm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they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approve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proposed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agreement. </w:t>
      </w:r>
    </w:p>
    <w:p w14:paraId="730D0700" w14:textId="77777777" w:rsidR="00642692" w:rsidRDefault="00642692" w:rsidP="00642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 w:line="243" w:lineRule="auto"/>
        <w:ind w:left="119" w:right="8" w:hanging="4"/>
        <w:jc w:val="both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 xml:space="preserve">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 supports the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part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its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modernisation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and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internationalisation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strategy and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will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recognise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 component in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any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evaluation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assessment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the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55D2770C" w14:textId="77777777" w:rsidR="00642692" w:rsidRDefault="00642692" w:rsidP="00642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3" w:lineRule="auto"/>
        <w:ind w:left="123" w:right="10" w:hanging="8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 xml:space="preserve">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will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share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>/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experience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, in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particular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its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impact on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>/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professional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development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on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institution,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 source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inspiration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others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062DDE81" w14:textId="77777777" w:rsidR="00642692" w:rsidRDefault="00642692" w:rsidP="00642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3" w:lineRule="auto"/>
        <w:ind w:left="123" w:right="10" w:hanging="8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 xml:space="preserve">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beneficiary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commit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requirements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set out in the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grant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agreement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signed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between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them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47BF55D8" w14:textId="2A2EB7EC" w:rsidR="00642692" w:rsidRPr="005F0226" w:rsidRDefault="00642692" w:rsidP="005F02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5" w:line="244" w:lineRule="auto"/>
        <w:ind w:left="128" w:right="8" w:hanging="13"/>
        <w:jc w:val="both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 xml:space="preserve">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receiving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will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communicate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the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institution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>/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enterprise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any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problems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changes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regarding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proposed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programme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period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4D0F8B66" w14:textId="6863AB2F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6"/>
        <w:tblW w:w="992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236D04" w:rsidRPr="00281529" w14:paraId="6C31D26E" w14:textId="77777777" w:rsidTr="005F0226">
        <w:trPr>
          <w:trHeight w:val="1095"/>
        </w:trPr>
        <w:tc>
          <w:tcPr>
            <w:tcW w:w="9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FB318" w14:textId="7777777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teaching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staff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member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</w:p>
          <w:p w14:paraId="73F683BF" w14:textId="7777777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3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Name: </w:t>
            </w:r>
          </w:p>
          <w:p w14:paraId="6E6BFC3A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648AA3B4" w14:textId="0F8B4F40" w:rsid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Signature: </w:t>
            </w:r>
          </w:p>
          <w:p w14:paraId="4A5DE79D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53292308" w14:textId="35B70C41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Date:</w:t>
            </w:r>
          </w:p>
        </w:tc>
      </w:tr>
    </w:tbl>
    <w:p w14:paraId="52AB0FD3" w14:textId="12E44AE6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5B1A22E8" w14:textId="14BA17D1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7"/>
        <w:tblW w:w="990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0"/>
      </w:tblGrid>
      <w:tr w:rsidR="00236D04" w:rsidRPr="00281529" w14:paraId="5FBA1066" w14:textId="77777777" w:rsidTr="005F0226">
        <w:trPr>
          <w:trHeight w:val="1018"/>
        </w:trPr>
        <w:tc>
          <w:tcPr>
            <w:tcW w:w="9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75EA6" w14:textId="7CBD1BB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sending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institution</w:t>
            </w:r>
            <w:r w:rsidR="00DF6F94">
              <w:rPr>
                <w:rFonts w:ascii="Verdana" w:hAnsi="Verdana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="00DF6F94">
              <w:rPr>
                <w:rFonts w:ascii="Verdana" w:hAnsi="Verdana"/>
                <w:b/>
                <w:color w:val="000000"/>
                <w:sz w:val="20"/>
                <w:szCs w:val="20"/>
              </w:rPr>
              <w:t>enterprise</w:t>
            </w:r>
            <w:proofErr w:type="spellEnd"/>
          </w:p>
          <w:p w14:paraId="33070959" w14:textId="77777777" w:rsid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33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Name of the </w:t>
            </w:r>
            <w:proofErr w:type="spellStart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responsible</w:t>
            </w:r>
            <w:proofErr w:type="spellEnd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person</w:t>
            </w:r>
            <w:proofErr w:type="spellEnd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</w:t>
            </w:r>
          </w:p>
          <w:p w14:paraId="7F16EA64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7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4FCDCB90" w14:textId="5D50C809" w:rsid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7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Signature: </w:t>
            </w:r>
          </w:p>
          <w:p w14:paraId="1DDDB40B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7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67E1E278" w14:textId="25072330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27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Date: </w:t>
            </w:r>
          </w:p>
        </w:tc>
      </w:tr>
    </w:tbl>
    <w:p w14:paraId="4230783B" w14:textId="00140E19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p w14:paraId="1C6D7DEC" w14:textId="77777777" w:rsidR="00236D04" w:rsidRPr="00281529" w:rsidRDefault="00236D0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</w:rPr>
      </w:pPr>
    </w:p>
    <w:tbl>
      <w:tblPr>
        <w:tblStyle w:val="a8"/>
        <w:tblW w:w="992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236D04" w:rsidRPr="00281529" w14:paraId="65A046DE" w14:textId="77777777" w:rsidTr="005F0226">
        <w:trPr>
          <w:trHeight w:val="1097"/>
        </w:trPr>
        <w:tc>
          <w:tcPr>
            <w:tcW w:w="99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FA709" w14:textId="7777777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>receiving</w:t>
            </w:r>
            <w:proofErr w:type="spellEnd"/>
            <w:r w:rsidRPr="00281529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institution </w:t>
            </w:r>
          </w:p>
          <w:p w14:paraId="76A7B917" w14:textId="77777777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8" w:line="240" w:lineRule="auto"/>
              <w:ind w:left="134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Name of the </w:t>
            </w:r>
            <w:proofErr w:type="spellStart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responsible</w:t>
            </w:r>
            <w:proofErr w:type="spellEnd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person</w:t>
            </w:r>
            <w:proofErr w:type="spellEnd"/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: </w:t>
            </w:r>
          </w:p>
          <w:p w14:paraId="1536D041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15D049F4" w14:textId="77777777" w:rsid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 xml:space="preserve">Signature: </w:t>
            </w:r>
          </w:p>
          <w:p w14:paraId="2BCD7AEE" w14:textId="77777777" w:rsidR="00281529" w:rsidRDefault="00281529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</w:p>
          <w:p w14:paraId="1B74A9BC" w14:textId="72B1D88C" w:rsidR="00236D04" w:rsidRPr="00281529" w:rsidRDefault="00236D04" w:rsidP="00841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28"/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 w:rsidRPr="00281529"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Date:</w:t>
            </w:r>
          </w:p>
        </w:tc>
      </w:tr>
    </w:tbl>
    <w:p w14:paraId="7512B5C7" w14:textId="77777777" w:rsidR="00D467EE" w:rsidRDefault="00CE1244" w:rsidP="006426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trike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69D48FF9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1" w:lineRule="auto"/>
        <w:ind w:left="119" w:right="8" w:firstLine="8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>1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In case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combines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teaching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training activities, </w:t>
      </w:r>
      <w:proofErr w:type="spellStart"/>
      <w:r>
        <w:rPr>
          <w:b/>
          <w:color w:val="000000"/>
          <w:sz w:val="15"/>
          <w:szCs w:val="15"/>
        </w:rPr>
        <w:t>this</w:t>
      </w:r>
      <w:proofErr w:type="spellEnd"/>
      <w:r>
        <w:rPr>
          <w:b/>
          <w:color w:val="000000"/>
          <w:sz w:val="15"/>
          <w:szCs w:val="15"/>
        </w:rPr>
        <w:t xml:space="preserve"> template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should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be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used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adjusted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to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fit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both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activity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types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1AA426E4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6" w:line="241" w:lineRule="auto"/>
        <w:ind w:left="123" w:right="12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2 </w:t>
      </w:r>
      <w:r>
        <w:rPr>
          <w:b/>
          <w:color w:val="000000"/>
          <w:sz w:val="15"/>
          <w:szCs w:val="15"/>
        </w:rPr>
        <w:t xml:space="preserve">Seniority: </w:t>
      </w:r>
      <w:r>
        <w:rPr>
          <w:rFonts w:ascii="Verdana" w:eastAsia="Verdana" w:hAnsi="Verdana" w:cs="Verdana"/>
          <w:color w:val="000000"/>
          <w:sz w:val="15"/>
          <w:szCs w:val="15"/>
        </w:rPr>
        <w:t>Junior (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approx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&lt; 10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years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experience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>), Intermediate (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approx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&gt; 10 and &lt; 20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years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of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experience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>) or Senior (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approx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&gt; 20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years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experience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). </w:t>
      </w:r>
    </w:p>
    <w:p w14:paraId="2674ADBB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241" w:lineRule="auto"/>
        <w:ind w:left="129" w:right="7" w:hanging="6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3 </w:t>
      </w:r>
      <w:proofErr w:type="spellStart"/>
      <w:r>
        <w:rPr>
          <w:b/>
          <w:color w:val="000000"/>
          <w:sz w:val="15"/>
          <w:szCs w:val="15"/>
        </w:rPr>
        <w:t>Nationality</w:t>
      </w:r>
      <w:proofErr w:type="spellEnd"/>
      <w:r>
        <w:rPr>
          <w:b/>
          <w:color w:val="000000"/>
          <w:sz w:val="15"/>
          <w:szCs w:val="15"/>
        </w:rPr>
        <w:t xml:space="preserve">: 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Country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which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person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belongs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administratively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issues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ID card and/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or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passport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65399B8C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" w:line="241" w:lineRule="auto"/>
        <w:ind w:left="121" w:right="6" w:hanging="2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4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All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refererences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"</w:t>
      </w:r>
      <w:proofErr w:type="spellStart"/>
      <w:r>
        <w:rPr>
          <w:b/>
          <w:color w:val="000000"/>
          <w:sz w:val="15"/>
          <w:szCs w:val="15"/>
        </w:rPr>
        <w:t>enterprise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" are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only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applicable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for staff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between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Programme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Countries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or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within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Capacity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Building projects. </w:t>
      </w:r>
    </w:p>
    <w:p w14:paraId="6E114809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242" w:lineRule="auto"/>
        <w:ind w:left="128" w:right="10" w:hanging="4"/>
        <w:jc w:val="both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5 </w:t>
      </w:r>
      <w:r>
        <w:rPr>
          <w:b/>
          <w:color w:val="000000"/>
          <w:sz w:val="15"/>
          <w:szCs w:val="15"/>
        </w:rPr>
        <w:t xml:space="preserve">Erasmus Code: 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A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unique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identifier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every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has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been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awarded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with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the  Erasmus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Charter for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receives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only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applicable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higher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institutions </w:t>
      </w:r>
      <w:proofErr w:type="spellStart"/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located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 in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Programme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Countries. </w:t>
      </w:r>
    </w:p>
    <w:p w14:paraId="28057CFA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" w:line="240" w:lineRule="auto"/>
        <w:ind w:left="121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6 </w:t>
      </w:r>
      <w:r>
        <w:rPr>
          <w:b/>
          <w:color w:val="000000"/>
          <w:sz w:val="15"/>
          <w:szCs w:val="15"/>
        </w:rPr>
        <w:t>Country code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: ISO 3166-2 country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codes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available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: </w:t>
      </w:r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>https://www.iso.org/obp/ui/#search</w:t>
      </w:r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</w:p>
    <w:p w14:paraId="75985876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line="242" w:lineRule="auto"/>
        <w:ind w:left="128" w:right="7" w:hanging="6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7 </w:t>
      </w:r>
      <w:r>
        <w:rPr>
          <w:rFonts w:ascii="Verdana" w:eastAsia="Verdana" w:hAnsi="Verdana" w:cs="Verdana"/>
          <w:color w:val="000000"/>
          <w:sz w:val="15"/>
          <w:szCs w:val="15"/>
        </w:rPr>
        <w:t>T</w:t>
      </w:r>
      <w:r>
        <w:rPr>
          <w:rFonts w:ascii="Verdana" w:eastAsia="Verdana" w:hAnsi="Verdana" w:cs="Verdana"/>
          <w:color w:val="000080"/>
          <w:sz w:val="15"/>
          <w:szCs w:val="15"/>
        </w:rPr>
        <w:t xml:space="preserve">he </w:t>
      </w:r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 xml:space="preserve">ISCED-F 2013 </w:t>
      </w:r>
      <w:proofErr w:type="spellStart"/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>search</w:t>
      </w:r>
      <w:proofErr w:type="spellEnd"/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 xml:space="preserve"> tool </w:t>
      </w:r>
      <w:r>
        <w:rPr>
          <w:rFonts w:ascii="Verdana" w:eastAsia="Verdana" w:hAnsi="Verdana" w:cs="Verdana"/>
          <w:color w:val="000000"/>
          <w:sz w:val="15"/>
          <w:szCs w:val="15"/>
        </w:rPr>
        <w:t>(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available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r>
        <w:rPr>
          <w:rFonts w:ascii="Verdana" w:eastAsia="Verdana" w:hAnsi="Verdana" w:cs="Verdana"/>
          <w:color w:val="0000FF"/>
          <w:sz w:val="15"/>
          <w:szCs w:val="15"/>
          <w:u w:val="single"/>
        </w:rPr>
        <w:t>http://ec.europa.eu/education/tools/isced-f_en.htm)</w:t>
      </w:r>
      <w:r>
        <w:rPr>
          <w:rFonts w:ascii="Verdana" w:eastAsia="Verdana" w:hAnsi="Verdana" w:cs="Verdana"/>
          <w:color w:val="0000FF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should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be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used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find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the ISCED 2013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detailed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field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education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training. </w:t>
      </w:r>
    </w:p>
    <w:p w14:paraId="7086984E" w14:textId="77777777" w:rsidR="00D467EE" w:rsidRDefault="00CE12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" w:line="242" w:lineRule="auto"/>
        <w:ind w:left="121" w:right="7" w:hanging="2"/>
        <w:rPr>
          <w:rFonts w:ascii="Verdana" w:eastAsia="Verdana" w:hAnsi="Verdana" w:cs="Verdana"/>
          <w:color w:val="000000"/>
          <w:sz w:val="15"/>
          <w:szCs w:val="15"/>
        </w:rPr>
      </w:pPr>
      <w:r>
        <w:rPr>
          <w:rFonts w:ascii="Verdana" w:eastAsia="Verdana" w:hAnsi="Verdana" w:cs="Verdana"/>
          <w:color w:val="000000"/>
          <w:sz w:val="16"/>
          <w:szCs w:val="16"/>
          <w:vertAlign w:val="superscript"/>
        </w:rPr>
        <w:t xml:space="preserve">8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Circulating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papers with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original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signatures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is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not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compulsory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.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Scanned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copies of signatures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electronic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signatures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may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be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accepted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depending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on the national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legislation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the country of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>institution  (</w:t>
      </w:r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in the case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mobility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with Partner Countries: the national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legislation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of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Programme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Country). Certificates of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attendance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can be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provided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electronically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or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through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any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other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means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accessible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to the </w:t>
      </w:r>
      <w:proofErr w:type="gramStart"/>
      <w:r>
        <w:rPr>
          <w:rFonts w:ascii="Verdana" w:eastAsia="Verdana" w:hAnsi="Verdana" w:cs="Verdana"/>
          <w:color w:val="000000"/>
          <w:sz w:val="15"/>
          <w:szCs w:val="15"/>
        </w:rPr>
        <w:t xml:space="preserve">staff 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member</w:t>
      </w:r>
      <w:proofErr w:type="spellEnd"/>
      <w:proofErr w:type="gramEnd"/>
      <w:r>
        <w:rPr>
          <w:rFonts w:ascii="Verdana" w:eastAsia="Verdana" w:hAnsi="Verdana" w:cs="Verdana"/>
          <w:color w:val="000000"/>
          <w:sz w:val="15"/>
          <w:szCs w:val="15"/>
        </w:rPr>
        <w:t xml:space="preserve"> and the </w:t>
      </w:r>
      <w:proofErr w:type="spellStart"/>
      <w:r>
        <w:rPr>
          <w:rFonts w:ascii="Verdana" w:eastAsia="Verdana" w:hAnsi="Verdana" w:cs="Verdana"/>
          <w:color w:val="000000"/>
          <w:sz w:val="15"/>
          <w:szCs w:val="15"/>
        </w:rPr>
        <w:t>sending</w:t>
      </w:r>
      <w:proofErr w:type="spellEnd"/>
      <w:r>
        <w:rPr>
          <w:rFonts w:ascii="Verdana" w:eastAsia="Verdana" w:hAnsi="Verdana" w:cs="Verdana"/>
          <w:color w:val="000000"/>
          <w:sz w:val="15"/>
          <w:szCs w:val="15"/>
        </w:rPr>
        <w:t xml:space="preserve"> institution. </w:t>
      </w:r>
    </w:p>
    <w:p w14:paraId="768DE8D6" w14:textId="0DC05645" w:rsidR="00D467EE" w:rsidRDefault="00D467EE" w:rsidP="005F02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2" w:line="240" w:lineRule="auto"/>
        <w:ind w:right="4128"/>
        <w:rPr>
          <w:color w:val="000000"/>
          <w:sz w:val="15"/>
          <w:szCs w:val="15"/>
        </w:rPr>
      </w:pPr>
    </w:p>
    <w:sectPr w:rsidR="00D467EE" w:rsidSect="00921C2B">
      <w:headerReference w:type="default" r:id="rId7"/>
      <w:footerReference w:type="default" r:id="rId8"/>
      <w:pgSz w:w="11900" w:h="16820"/>
      <w:pgMar w:top="709" w:right="843" w:bottom="529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59711" w14:textId="77777777" w:rsidR="00921C2B" w:rsidRDefault="00921C2B" w:rsidP="00236D04">
      <w:pPr>
        <w:spacing w:line="240" w:lineRule="auto"/>
      </w:pPr>
      <w:r>
        <w:separator/>
      </w:r>
    </w:p>
  </w:endnote>
  <w:endnote w:type="continuationSeparator" w:id="0">
    <w:p w14:paraId="267AF266" w14:textId="77777777" w:rsidR="00921C2B" w:rsidRDefault="00921C2B" w:rsidP="00236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0591020"/>
      <w:docPartObj>
        <w:docPartGallery w:val="Page Numbers (Bottom of Page)"/>
        <w:docPartUnique/>
      </w:docPartObj>
    </w:sdtPr>
    <w:sdtContent>
      <w:p w14:paraId="6DBBF1A7" w14:textId="5517C711" w:rsidR="005F0226" w:rsidRDefault="005F022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A18C72" w14:textId="77777777" w:rsidR="005F0226" w:rsidRDefault="005F02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CD0B0" w14:textId="77777777" w:rsidR="00921C2B" w:rsidRDefault="00921C2B" w:rsidP="00236D04">
      <w:pPr>
        <w:spacing w:line="240" w:lineRule="auto"/>
      </w:pPr>
      <w:r>
        <w:separator/>
      </w:r>
    </w:p>
  </w:footnote>
  <w:footnote w:type="continuationSeparator" w:id="0">
    <w:p w14:paraId="06515E6C" w14:textId="77777777" w:rsidR="00921C2B" w:rsidRDefault="00921C2B" w:rsidP="00236D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AD60" w14:textId="095AA2A5" w:rsidR="00492DC5" w:rsidRDefault="00492DC5" w:rsidP="00492DC5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5040" w:right="1264" w:firstLine="720"/>
      <w:jc w:val="center"/>
      <w:rPr>
        <w:b/>
        <w:color w:val="003CB4"/>
        <w:sz w:val="15"/>
        <w:szCs w:val="15"/>
      </w:rPr>
    </w:pPr>
  </w:p>
  <w:p w14:paraId="064FF7EE" w14:textId="29643D1D" w:rsidR="00492DC5" w:rsidRDefault="00674C7A" w:rsidP="00492DC5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5040" w:right="1264" w:firstLine="720"/>
      <w:jc w:val="center"/>
      <w:rPr>
        <w:b/>
        <w:color w:val="003CB4"/>
        <w:sz w:val="15"/>
        <w:szCs w:val="15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5A84D42" wp14:editId="0168567B">
          <wp:simplePos x="0" y="0"/>
          <wp:positionH relativeFrom="margin">
            <wp:posOffset>-295910</wp:posOffset>
          </wp:positionH>
          <wp:positionV relativeFrom="margin">
            <wp:posOffset>-1193165</wp:posOffset>
          </wp:positionV>
          <wp:extent cx="1935480" cy="372110"/>
          <wp:effectExtent l="0" t="0" r="7620" b="8890"/>
          <wp:wrapSquare wrapText="bothSides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A8CABF" w14:textId="53D18EE8" w:rsidR="00537714" w:rsidRPr="00E06B57" w:rsidRDefault="00537714" w:rsidP="00537714">
    <w:pPr>
      <w:pStyle w:val="Intestazione"/>
      <w:jc w:val="right"/>
      <w:rPr>
        <w:rFonts w:ascii="Verdana" w:hAnsi="Verdana"/>
        <w:color w:val="2E4278"/>
        <w:sz w:val="28"/>
        <w:lang w:val="en-GB"/>
      </w:rPr>
    </w:pPr>
    <w:r w:rsidRPr="00E06B57">
      <w:rPr>
        <w:rFonts w:ascii="Verdana" w:hAnsi="Verdana"/>
        <w:color w:val="2E4278"/>
        <w:lang w:val="en-GB"/>
      </w:rPr>
      <w:t>Higher Education</w:t>
    </w:r>
  </w:p>
  <w:p w14:paraId="6A76DF45" w14:textId="17AB17BB" w:rsidR="00537714" w:rsidRDefault="00537714" w:rsidP="00537714">
    <w:pPr>
      <w:pStyle w:val="Intestazione"/>
      <w:jc w:val="right"/>
      <w:rPr>
        <w:rFonts w:ascii="Verdana" w:hAnsi="Verdana"/>
        <w:b/>
        <w:color w:val="2E4278"/>
        <w:lang w:val="en-GB"/>
      </w:rPr>
    </w:pPr>
    <w:r>
      <w:rPr>
        <w:rFonts w:ascii="Verdana" w:hAnsi="Verdana"/>
        <w:b/>
        <w:color w:val="2E4278"/>
        <w:lang w:val="en-GB"/>
      </w:rPr>
      <w:t>STAFF MOBILITY FOR TEACHING</w:t>
    </w:r>
  </w:p>
  <w:p w14:paraId="6D604AC2" w14:textId="59D78CAE" w:rsidR="00537714" w:rsidRDefault="00537714" w:rsidP="00537714">
    <w:pPr>
      <w:pStyle w:val="Intestazione"/>
      <w:jc w:val="right"/>
      <w:rPr>
        <w:rFonts w:ascii="Verdana" w:hAnsi="Verdana"/>
        <w:b/>
        <w:color w:val="2E4278"/>
        <w:lang w:val="en-GB"/>
      </w:rPr>
    </w:pPr>
    <w:r>
      <w:rPr>
        <w:rFonts w:ascii="Verdana" w:hAnsi="Verdana"/>
        <w:b/>
        <w:color w:val="2E4278"/>
        <w:lang w:val="en-GB"/>
      </w:rPr>
      <w:t>MOBILITY AGREEMENT</w:t>
    </w:r>
  </w:p>
  <w:p w14:paraId="3D3CE2C0" w14:textId="2CE64595" w:rsidR="00537714" w:rsidRDefault="00537714" w:rsidP="00537714">
    <w:pPr>
      <w:pStyle w:val="Intestazione"/>
      <w:jc w:val="right"/>
      <w:rPr>
        <w:rFonts w:ascii="Verdana" w:hAnsi="Verdana"/>
        <w:b/>
        <w:color w:val="2E4278"/>
        <w:lang w:val="en-GB"/>
      </w:rPr>
    </w:pPr>
    <w:r>
      <w:rPr>
        <w:rFonts w:ascii="Verdana" w:hAnsi="Verdana"/>
        <w:b/>
        <w:color w:val="2E4278"/>
        <w:lang w:val="en-GB"/>
      </w:rPr>
      <w:t>Academic Year 202</w:t>
    </w:r>
    <w:r w:rsidR="00851003">
      <w:rPr>
        <w:rFonts w:ascii="Verdana" w:hAnsi="Verdana"/>
        <w:b/>
        <w:color w:val="2E4278"/>
        <w:lang w:val="en-GB"/>
      </w:rPr>
      <w:t>__</w:t>
    </w:r>
    <w:r>
      <w:rPr>
        <w:rFonts w:ascii="Verdana" w:hAnsi="Verdana"/>
        <w:b/>
        <w:color w:val="2E4278"/>
        <w:lang w:val="en-GB"/>
      </w:rPr>
      <w:t>/202</w:t>
    </w:r>
    <w:r w:rsidR="00851003">
      <w:rPr>
        <w:rFonts w:ascii="Verdana" w:hAnsi="Verdana"/>
        <w:b/>
        <w:color w:val="2E4278"/>
        <w:lang w:val="en-GB"/>
      </w:rPr>
      <w:t>__</w:t>
    </w:r>
  </w:p>
  <w:p w14:paraId="2220D583" w14:textId="2F181FFE" w:rsidR="00537714" w:rsidRDefault="00537714" w:rsidP="00537714">
    <w:pPr>
      <w:pStyle w:val="Intestazione"/>
      <w:jc w:val="right"/>
      <w:rPr>
        <w:rFonts w:ascii="Verdana" w:hAnsi="Verdana"/>
        <w:b/>
        <w:color w:val="2E4278"/>
        <w:sz w:val="28"/>
      </w:rPr>
    </w:pPr>
    <w:proofErr w:type="spellStart"/>
    <w:r>
      <w:rPr>
        <w:rFonts w:ascii="Verdana" w:hAnsi="Verdana"/>
        <w:b/>
        <w:color w:val="2E4278"/>
        <w:sz w:val="20"/>
      </w:rPr>
      <w:t>Participant´s</w:t>
    </w:r>
    <w:proofErr w:type="spellEnd"/>
    <w:r w:rsidRPr="00042129">
      <w:rPr>
        <w:rFonts w:ascii="Verdana" w:hAnsi="Verdana"/>
        <w:b/>
        <w:color w:val="2E4278"/>
        <w:sz w:val="20"/>
      </w:rPr>
      <w:t xml:space="preserve"> name</w:t>
    </w:r>
    <w:r w:rsidR="001267DA">
      <w:rPr>
        <w:rFonts w:ascii="Verdana" w:hAnsi="Verdana"/>
        <w:b/>
        <w:color w:val="2E4278"/>
        <w:sz w:val="20"/>
      </w:rPr>
      <w:t xml:space="preserve">: </w:t>
    </w:r>
  </w:p>
  <w:p w14:paraId="2BF41A74" w14:textId="3CFC1B9A" w:rsidR="00492DC5" w:rsidRDefault="00492DC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7EE"/>
    <w:rsid w:val="001267DA"/>
    <w:rsid w:val="00217CBF"/>
    <w:rsid w:val="00236D04"/>
    <w:rsid w:val="00281529"/>
    <w:rsid w:val="003967BB"/>
    <w:rsid w:val="00492DC5"/>
    <w:rsid w:val="005300BD"/>
    <w:rsid w:val="00537714"/>
    <w:rsid w:val="00567027"/>
    <w:rsid w:val="00577730"/>
    <w:rsid w:val="005F0226"/>
    <w:rsid w:val="00633D73"/>
    <w:rsid w:val="00642692"/>
    <w:rsid w:val="00674C7A"/>
    <w:rsid w:val="00851003"/>
    <w:rsid w:val="00921C2B"/>
    <w:rsid w:val="00A218AD"/>
    <w:rsid w:val="00CE1244"/>
    <w:rsid w:val="00D467EE"/>
    <w:rsid w:val="00DF6F94"/>
    <w:rsid w:val="00F5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DF9A3"/>
  <w15:docId w15:val="{C7938642-587B-4A74-A8C2-02DC79AD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567027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236D0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D04"/>
  </w:style>
  <w:style w:type="paragraph" w:styleId="Pidipagina">
    <w:name w:val="footer"/>
    <w:basedOn w:val="Normale"/>
    <w:link w:val="PidipaginaCarattere"/>
    <w:uiPriority w:val="99"/>
    <w:unhideWhenUsed/>
    <w:rsid w:val="00236D0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national@vecchitonelli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Balboni</dc:creator>
  <cp:lastModifiedBy>Angela Balboni</cp:lastModifiedBy>
  <cp:revision>2</cp:revision>
  <dcterms:created xsi:type="dcterms:W3CDTF">2024-04-08T22:31:00Z</dcterms:created>
  <dcterms:modified xsi:type="dcterms:W3CDTF">2024-04-08T22:31:00Z</dcterms:modified>
</cp:coreProperties>
</file>