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M3"/>
        <w:spacing w:after="120" w:line="240" w:lineRule="auto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ALLEGATO</w:t>
      </w:r>
    </w:p>
    <w:p>
      <w:pPr>
        <w:pStyle w:val="Predefinito"/>
        <w:spacing w:line="300" w:lineRule="exact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PROCEDURA SELETTIVA PER INCARICHI CONNESSI ALLA PROGRAMMAZIONE ARTISTICA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2021 /2022 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2"/>
        <w:gridCol w:w="264"/>
        <w:gridCol w:w="148"/>
        <w:gridCol w:w="222"/>
        <w:gridCol w:w="147"/>
        <w:gridCol w:w="147"/>
        <w:gridCol w:w="147"/>
        <w:gridCol w:w="176"/>
        <w:gridCol w:w="147"/>
        <w:gridCol w:w="147"/>
        <w:gridCol w:w="147"/>
        <w:gridCol w:w="147"/>
        <w:gridCol w:w="253"/>
        <w:gridCol w:w="147"/>
        <w:gridCol w:w="147"/>
        <w:gridCol w:w="259"/>
        <w:gridCol w:w="147"/>
        <w:gridCol w:w="147"/>
        <w:gridCol w:w="147"/>
        <w:gridCol w:w="147"/>
        <w:gridCol w:w="259"/>
        <w:gridCol w:w="257"/>
        <w:gridCol w:w="182"/>
        <w:gridCol w:w="147"/>
        <w:gridCol w:w="147"/>
        <w:gridCol w:w="147"/>
        <w:gridCol w:w="148"/>
        <w:gridCol w:w="178"/>
        <w:gridCol w:w="258"/>
        <w:gridCol w:w="238"/>
        <w:gridCol w:w="148"/>
        <w:gridCol w:w="147"/>
        <w:gridCol w:w="526"/>
        <w:gridCol w:w="157"/>
        <w:gridCol w:w="394"/>
        <w:gridCol w:w="500"/>
        <w:gridCol w:w="273"/>
        <w:gridCol w:w="301"/>
        <w:gridCol w:w="184"/>
        <w:gridCol w:w="147"/>
        <w:gridCol w:w="206"/>
        <w:gridCol w:w="375"/>
        <w:gridCol w:w="488"/>
      </w:tblGrid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632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176"/>
              <w:bottom w:type="dxa" w:w="80"/>
              <w:right w:type="dxa" w:w="80"/>
            </w:tcMar>
            <w:vAlign w:val="top"/>
          </w:tcPr>
          <w:p>
            <w:pPr>
              <w:pStyle w:val="CM3"/>
              <w:spacing w:after="120" w:line="240" w:lineRule="auto"/>
              <w:ind w:left="6096" w:firstLine="0"/>
              <w:jc w:val="righ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 Direttore dell'ISSM VECCHI TONELLI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166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Il/la sottoscritto/a</w:t>
            </w:r>
          </w:p>
        </w:tc>
        <w:tc>
          <w:tcPr>
            <w:tcW w:type="dxa" w:w="5490"/>
            <w:gridSpan w:val="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righ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Sesso:</w:t>
            </w:r>
          </w:p>
        </w:tc>
        <w:tc>
          <w:tcPr>
            <w:tcW w:type="dxa" w:w="1700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M        F         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</w:t>
            </w:r>
          </w:p>
        </w:tc>
        <w:tc>
          <w:tcPr>
            <w:tcW w:type="dxa" w:w="5096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center"/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(cognome e nome)</w:t>
            </w:r>
          </w:p>
        </w:tc>
        <w:tc>
          <w:tcPr>
            <w:tcW w:type="dxa" w:w="894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3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226"/>
            <w:gridSpan w:val="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nato/a </w:t>
            </w:r>
          </w:p>
        </w:tc>
        <w:tc>
          <w:tcPr>
            <w:tcW w:type="dxa" w:w="2867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810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il</w:t>
            </w:r>
          </w:p>
        </w:tc>
        <w:tc>
          <w:tcPr>
            <w:tcW w:type="dxa" w:w="841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/</w:t>
            </w:r>
          </w:p>
        </w:tc>
        <w:tc>
          <w:tcPr>
            <w:tcW w:type="dxa" w:w="846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/  </w:t>
            </w:r>
          </w:p>
        </w:tc>
        <w:tc>
          <w:tcPr>
            <w:tcW w:type="dxa" w:w="1139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cittadinanza</w:t>
            </w:r>
          </w:p>
        </w:tc>
        <w:tc>
          <w:tcPr>
            <w:tcW w:type="dxa" w:w="1789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1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righ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nazionalit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973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1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gg       mm      </w:t>
            </w:r>
          </w:p>
        </w:tc>
        <w:tc>
          <w:tcPr>
            <w:tcW w:type="dxa" w:w="84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aaaa</w:t>
            </w:r>
          </w:p>
        </w:tc>
        <w:tc>
          <w:tcPr>
            <w:tcW w:type="dxa" w:w="1139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100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residente a</w:t>
            </w:r>
          </w:p>
        </w:tc>
        <w:tc>
          <w:tcPr>
            <w:tcW w:type="dxa" w:w="2380"/>
            <w:gridSpan w:val="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770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</w:t>
            </w:r>
          </w:p>
        </w:tc>
        <w:tc>
          <w:tcPr>
            <w:tcW w:type="dxa" w:w="821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2835"/>
            <w:gridSpan w:val="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4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gridSpan w:val="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2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(via, piazza, ecc.)</w:t>
            </w:r>
          </w:p>
        </w:tc>
        <w:tc>
          <w:tcPr>
            <w:tcW w:type="dxa" w:w="1215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5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CAP</w:t>
            </w:r>
          </w:p>
        </w:tc>
        <w:tc>
          <w:tcPr>
            <w:tcW w:type="dxa" w:w="781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1393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cellulare</w:t>
            </w:r>
          </w:p>
        </w:tc>
        <w:tc>
          <w:tcPr>
            <w:tcW w:type="dxa" w:w="1410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</w:t>
            </w:r>
          </w:p>
        </w:tc>
        <w:tc>
          <w:tcPr>
            <w:tcW w:type="dxa" w:w="68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1468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@</w:t>
            </w:r>
          </w:p>
        </w:tc>
        <w:tc>
          <w:tcPr>
            <w:tcW w:type="dxa" w:w="1068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85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gridSpan w:val="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4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finito"/>
        <w:widowControl w:val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M14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CM14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chiede </w:t>
      </w:r>
    </w:p>
    <w:p>
      <w:pPr>
        <w:pStyle w:val="Predefini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di essere ammesso alla procedura selettiva per incarichi connessi alla esigenze della programmazione artistico-didattica per la durata di 1 anno, per la seguente disciplina:  </w:t>
      </w:r>
    </w:p>
    <w:p>
      <w:pPr>
        <w:pStyle w:val="Predefinito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22"/>
          <w:szCs w:val="22"/>
          <w:rtl w:val="0"/>
          <w:lang w:val="it-IT"/>
        </w:rPr>
        <w:t>Procedura per REGISTA OPERINA</w:t>
      </w:r>
    </w:p>
    <w:p>
      <w:pPr>
        <w:pStyle w:val="CM14"/>
        <w:spacing w:after="0"/>
        <w:jc w:val="both"/>
        <w:rPr>
          <w:rFonts w:ascii="Calibri" w:cs="Calibri" w:hAnsi="Calibri" w:eastAsia="Calibri"/>
        </w:rPr>
      </w:pPr>
    </w:p>
    <w:p>
      <w:pPr>
        <w:pStyle w:val="Predefinito"/>
        <w:keepNext w:val="1"/>
        <w:keepLines w:val="1"/>
        <w:spacing w:line="360" w:lineRule="auto"/>
        <w:jc w:val="both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tal fine dichiara sotto la propria responsabilit</w:t>
      </w:r>
      <w:r>
        <w:rPr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tbl>
      <w:tblPr>
        <w:tblW w:w="99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5"/>
        <w:gridCol w:w="5780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997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aragrafo elenco"/>
              <w:keepNext w:val="1"/>
              <w:keepLines w:val="1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essere in possesso dei requisiti generali per l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accesso al pubblico impiego;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997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aragrafo elenco"/>
              <w:keepNext w:val="1"/>
              <w:keepLines w:val="1"/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di essere cittadino/a italiano/a o di uno Stato membro dell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Unione Europea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aragrafo elenco"/>
              <w:keepNext w:val="1"/>
              <w:keepLines w:val="1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di essere domiciliato ai fini della procedura in</w:t>
            </w:r>
          </w:p>
        </w:tc>
        <w:tc>
          <w:tcPr>
            <w:tcW w:type="dxa" w:w="5780"/>
            <w:tcBorders>
              <w:top w:val="nil"/>
              <w:left w:val="nil"/>
              <w:bottom w:val="single" w:color="000000" w:sz="1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997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aragrafo elenco"/>
              <w:keepNext w:val="1"/>
              <w:keepLines w:val="1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[riservato ai candidati di nazionalit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italiana]: di avere adeguata conoscenza della lingua italiana.</w:t>
            </w:r>
          </w:p>
        </w:tc>
      </w:tr>
    </w:tbl>
    <w:p>
      <w:pPr>
        <w:pStyle w:val="Predefinito"/>
        <w:keepNext w:val="1"/>
        <w:keepLines w:val="1"/>
        <w:widowControl w:val="0"/>
        <w:jc w:val="both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keepNext w:val="1"/>
        <w:keepLines w:val="1"/>
        <w:spacing w:line="360" w:lineRule="auto"/>
        <w:jc w:val="both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6"/>
        <w:gridCol w:w="160"/>
        <w:gridCol w:w="1573"/>
        <w:gridCol w:w="2555"/>
        <w:gridCol w:w="2915"/>
        <w:gridCol w:w="966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4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efinito"/>
              <w:keepNext w:val="1"/>
              <w:keepLines w:val="1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,,</w:t>
            </w:r>
          </w:p>
        </w:tc>
        <w:tc>
          <w:tcPr>
            <w:tcW w:type="dxa" w:w="15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144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center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>(luogo)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center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>(data)</w:t>
            </w:r>
          </w:p>
        </w:tc>
        <w:tc>
          <w:tcPr>
            <w:tcW w:type="dxa" w:w="25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  <w:jc w:val="center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>( firma)</w:t>
            </w:r>
          </w:p>
        </w:tc>
        <w:tc>
          <w:tcPr>
            <w:tcW w:type="dxa" w:w="9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finito"/>
              <w:keepNext w:val="1"/>
              <w:keepLines w:val="1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  </w:t>
            </w:r>
          </w:p>
        </w:tc>
      </w:tr>
    </w:tbl>
    <w:p>
      <w:pPr>
        <w:pStyle w:val="Predefinito"/>
        <w:keepNext w:val="1"/>
        <w:keepLines w:val="1"/>
        <w:widowControl w:val="0"/>
        <w:jc w:val="both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keepNext w:val="1"/>
        <w:keepLines w:val="1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</w:pPr>
    </w:p>
    <w:p>
      <w:pPr>
        <w:pStyle w:val="Default"/>
      </w:pPr>
    </w:p>
    <w:p>
      <w:pPr>
        <w:pStyle w:val="Predefinito"/>
      </w:pPr>
      <w:r>
        <w:rPr>
          <w:rFonts w:ascii="Calibri" w:cs="Calibri" w:hAnsi="Calibri" w:eastAsia="Calibri"/>
          <w:sz w:val="24"/>
          <w:szCs w:val="24"/>
        </w:rPr>
        <w:tab/>
      </w:r>
      <w:r/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851" w:right="1134" w:bottom="907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Fonts w:ascii="Garamond" w:hAnsi="Garamond"/>
        <w:rtl w:val="0"/>
        <w:lang w:val="it-IT"/>
      </w:rPr>
      <w:t xml:space="preserve"> di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iga d'intestazione"/>
      <w:tabs>
        <w:tab w:val="right" w:pos="9540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it-IT"/>
      </w:rPr>
      <w:t xml:space="preserve">                                   </w:t>
    </w:r>
  </w:p>
  <w:p>
    <w:pPr>
      <w:pStyle w:val="Riga d'intestazione"/>
      <w:tabs>
        <w:tab w:val="right" w:pos="9540"/>
        <w:tab w:val="clear" w:pos="9638"/>
      </w:tabs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49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iga d'intestazione">
    <w:name w:val="Riga d'intestazione"/>
    <w:next w:val="Riga d'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M3">
    <w:name w:val="CM3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38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M14">
    <w:name w:val="CM14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345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